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B0" w:rsidRPr="00553F32" w:rsidRDefault="00F339D0">
      <w:pPr>
        <w:jc w:val="center"/>
        <w:rPr>
          <w:rFonts w:ascii="方正小标宋_GBK" w:eastAsia="方正小标宋_GBK" w:hAnsi="宋体" w:cs="宋体" w:hint="eastAsia"/>
          <w:sz w:val="36"/>
          <w:szCs w:val="36"/>
        </w:rPr>
      </w:pPr>
      <w:r w:rsidRPr="00553F32">
        <w:rPr>
          <w:rFonts w:ascii="方正小标宋_GBK" w:eastAsia="方正小标宋_GBK" w:hAnsi="宋体" w:cs="宋体" w:hint="eastAsia"/>
          <w:sz w:val="36"/>
          <w:szCs w:val="36"/>
        </w:rPr>
        <w:t>吴江国旅简介</w:t>
      </w:r>
    </w:p>
    <w:p w:rsidR="001409B0" w:rsidRDefault="00F339D0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苏州市吴江国际旅行社（以下简称“吴江国旅”）成立于</w:t>
      </w:r>
      <w:r>
        <w:rPr>
          <w:rFonts w:ascii="宋体" w:eastAsia="宋体" w:hAnsi="宋体" w:cs="宋体" w:hint="eastAsia"/>
          <w:sz w:val="28"/>
          <w:szCs w:val="28"/>
        </w:rPr>
        <w:t>2015</w:t>
      </w:r>
      <w:r>
        <w:rPr>
          <w:rFonts w:ascii="宋体" w:eastAsia="宋体" w:hAnsi="宋体" w:cs="宋体" w:hint="eastAsia"/>
          <w:sz w:val="28"/>
          <w:szCs w:val="28"/>
        </w:rPr>
        <w:t>年，是苏州市吴江文化旅游发展集团有限公司</w:t>
      </w:r>
      <w:r>
        <w:rPr>
          <w:rFonts w:ascii="宋体" w:eastAsia="宋体" w:hAnsi="宋体" w:cs="宋体" w:hint="eastAsia"/>
          <w:sz w:val="28"/>
          <w:szCs w:val="28"/>
        </w:rPr>
        <w:t>下</w:t>
      </w:r>
      <w:r>
        <w:rPr>
          <w:rFonts w:ascii="宋体" w:eastAsia="宋体" w:hAnsi="宋体" w:cs="宋体" w:hint="eastAsia"/>
          <w:sz w:val="28"/>
          <w:szCs w:val="28"/>
        </w:rPr>
        <w:t>全资子公司。公司成立以来，不断尝试、勇于开拓，连续多年获得“吴江旅游先进单位”</w:t>
      </w:r>
      <w:r>
        <w:rPr>
          <w:rFonts w:ascii="宋体" w:eastAsia="宋体" w:hAnsi="宋体" w:cs="宋体" w:hint="eastAsia"/>
          <w:sz w:val="28"/>
          <w:szCs w:val="28"/>
        </w:rPr>
        <w:t>、“</w:t>
      </w:r>
      <w:r>
        <w:rPr>
          <w:rFonts w:ascii="宋体" w:eastAsia="宋体" w:hAnsi="宋体" w:cs="宋体" w:hint="eastAsia"/>
          <w:sz w:val="28"/>
          <w:szCs w:val="28"/>
        </w:rPr>
        <w:t>吴江区文明单位</w:t>
      </w:r>
      <w:r>
        <w:rPr>
          <w:rFonts w:ascii="宋体" w:eastAsia="宋体" w:hAnsi="宋体" w:cs="宋体" w:hint="eastAsia"/>
          <w:sz w:val="28"/>
          <w:szCs w:val="28"/>
        </w:rPr>
        <w:t>”、</w:t>
      </w:r>
      <w:r>
        <w:rPr>
          <w:rFonts w:ascii="宋体" w:eastAsia="宋体" w:hAnsi="宋体" w:cs="宋体" w:hint="eastAsia"/>
          <w:sz w:val="28"/>
          <w:szCs w:val="28"/>
        </w:rPr>
        <w:t>江苏省“诚信旅游示范单位”</w:t>
      </w:r>
      <w:r>
        <w:rPr>
          <w:rFonts w:ascii="宋体" w:eastAsia="宋体" w:hAnsi="宋体" w:cs="宋体" w:hint="eastAsia"/>
          <w:sz w:val="28"/>
          <w:szCs w:val="28"/>
        </w:rPr>
        <w:t>等荣誉，是苏州市创新研究会副会长单位和吴江旅游协会理事单位。</w:t>
      </w:r>
    </w:p>
    <w:p w:rsidR="001409B0" w:rsidRDefault="00F339D0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吴江国旅依托文旅集团优势以</w:t>
      </w:r>
      <w:r>
        <w:rPr>
          <w:rFonts w:ascii="宋体" w:eastAsia="宋体" w:hAnsi="宋体" w:cs="宋体" w:hint="eastAsia"/>
          <w:sz w:val="28"/>
          <w:szCs w:val="28"/>
        </w:rPr>
        <w:t>推广“吴江”旅游资源</w:t>
      </w:r>
      <w:r>
        <w:rPr>
          <w:rFonts w:ascii="宋体" w:eastAsia="宋体" w:hAnsi="宋体" w:cs="宋体" w:hint="eastAsia"/>
          <w:sz w:val="28"/>
          <w:szCs w:val="28"/>
        </w:rPr>
        <w:t>为己任，</w:t>
      </w:r>
      <w:r>
        <w:rPr>
          <w:rFonts w:ascii="宋体" w:eastAsia="宋体" w:hAnsi="宋体" w:cs="宋体" w:hint="eastAsia"/>
          <w:sz w:val="28"/>
          <w:szCs w:val="28"/>
        </w:rPr>
        <w:t>积极协调吴江旅游资源，加强与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周边各地文旅资源及旅游目的地的合作与联动，深挖人文、名人等资源，拓宽廉政、党建、研学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培训、疗休养</w:t>
      </w:r>
      <w:r>
        <w:rPr>
          <w:rFonts w:ascii="宋体" w:eastAsia="宋体" w:hAnsi="宋体" w:cs="宋体" w:hint="eastAsia"/>
          <w:sz w:val="28"/>
          <w:szCs w:val="28"/>
        </w:rPr>
        <w:t>等线路的设计推广，打造更多市场需</w:t>
      </w:r>
      <w:r>
        <w:rPr>
          <w:rFonts w:ascii="宋体" w:eastAsia="宋体" w:hAnsi="宋体" w:cs="宋体" w:hint="eastAsia"/>
          <w:sz w:val="28"/>
          <w:szCs w:val="28"/>
        </w:rPr>
        <w:t>求</w:t>
      </w:r>
      <w:r>
        <w:rPr>
          <w:rFonts w:ascii="宋体" w:eastAsia="宋体" w:hAnsi="宋体" w:cs="宋体" w:hint="eastAsia"/>
          <w:sz w:val="28"/>
          <w:szCs w:val="28"/>
        </w:rPr>
        <w:t>的产品。</w:t>
      </w:r>
    </w:p>
    <w:p w:rsidR="001409B0" w:rsidRDefault="00F339D0">
      <w:pPr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在长三角一体化发展的国家战略中，吴江国旅将立足吴江，辐射长三角，做好长三角旅游企业的互联互通，促进长三角区域游客互动休闲。</w:t>
      </w:r>
    </w:p>
    <w:p w:rsidR="001409B0" w:rsidRDefault="001409B0"/>
    <w:sectPr w:rsidR="001409B0" w:rsidSect="00140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9D0" w:rsidRDefault="00F339D0" w:rsidP="00553F32">
      <w:r>
        <w:separator/>
      </w:r>
    </w:p>
  </w:endnote>
  <w:endnote w:type="continuationSeparator" w:id="1">
    <w:p w:rsidR="00F339D0" w:rsidRDefault="00F339D0" w:rsidP="0055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9D0" w:rsidRDefault="00F339D0" w:rsidP="00553F32">
      <w:r>
        <w:separator/>
      </w:r>
    </w:p>
  </w:footnote>
  <w:footnote w:type="continuationSeparator" w:id="1">
    <w:p w:rsidR="00F339D0" w:rsidRDefault="00F339D0" w:rsidP="00553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hhZWRkYWI3NzdmNmUyNzgwMjE2NDNhNTUyMmNhOTUifQ=="/>
  </w:docVars>
  <w:rsids>
    <w:rsidRoot w:val="50E712E0"/>
    <w:rsid w:val="001409B0"/>
    <w:rsid w:val="00553F32"/>
    <w:rsid w:val="00F339D0"/>
    <w:rsid w:val="50E71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9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53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53F32"/>
    <w:rPr>
      <w:kern w:val="2"/>
      <w:sz w:val="18"/>
      <w:szCs w:val="18"/>
    </w:rPr>
  </w:style>
  <w:style w:type="paragraph" w:styleId="a4">
    <w:name w:val="footer"/>
    <w:basedOn w:val="a"/>
    <w:link w:val="Char0"/>
    <w:rsid w:val="00553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53F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朱莹</dc:creator>
  <cp:lastModifiedBy>PC</cp:lastModifiedBy>
  <cp:revision>2</cp:revision>
  <dcterms:created xsi:type="dcterms:W3CDTF">2023-07-18T05:08:00Z</dcterms:created>
  <dcterms:modified xsi:type="dcterms:W3CDTF">2023-07-18T05:08:00Z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1A0969BD695A40C6B095D04DE0D43DD9_11</vt:lpwstr>
  </property>
</Properties>
</file>